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8F4" w:rsidRPr="00E61D10" w:rsidRDefault="00EA58F4" w:rsidP="00EA58F4">
      <w:pPr>
        <w:jc w:val="right"/>
        <w:rPr>
          <w:rFonts w:cs="Times New Roman"/>
          <w:sz w:val="28"/>
        </w:rPr>
      </w:pPr>
      <w:r w:rsidRPr="00E61D10">
        <w:rPr>
          <w:rFonts w:cs="Times New Roman"/>
          <w:sz w:val="28"/>
        </w:rPr>
        <w:t>Проект</w:t>
      </w:r>
    </w:p>
    <w:p w:rsidR="00EA58F4" w:rsidRPr="00E61D10" w:rsidRDefault="00EA58F4" w:rsidP="00EA58F4">
      <w:pPr>
        <w:jc w:val="right"/>
        <w:rPr>
          <w:rFonts w:cs="Times New Roman"/>
          <w:sz w:val="28"/>
        </w:rPr>
      </w:pPr>
    </w:p>
    <w:p w:rsidR="00EA58F4" w:rsidRPr="00E61D10" w:rsidRDefault="00EA58F4" w:rsidP="00EA58F4">
      <w:pPr>
        <w:rPr>
          <w:rFonts w:cs="Times New Roman"/>
          <w:b/>
          <w:bCs/>
          <w:sz w:val="28"/>
        </w:rPr>
      </w:pPr>
      <w:r w:rsidRPr="00E61D10">
        <w:rPr>
          <w:rFonts w:cs="Times New Roman"/>
          <w:b/>
          <w:bCs/>
          <w:sz w:val="28"/>
        </w:rPr>
        <w:t xml:space="preserve">ПОСТАНОВЛЕНИЕ </w:t>
      </w:r>
    </w:p>
    <w:p w:rsidR="00EA58F4" w:rsidRPr="00E61D10" w:rsidRDefault="00EA58F4" w:rsidP="00EA58F4">
      <w:pPr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t>КАБИНЕТА МИНИСТРОВ</w:t>
      </w:r>
      <w:r w:rsidRPr="00E61D10">
        <w:rPr>
          <w:rFonts w:cs="Times New Roman"/>
          <w:b/>
          <w:bCs/>
          <w:sz w:val="28"/>
        </w:rPr>
        <w:t xml:space="preserve"> КЫРГЫЗСКОЙ РЕСПУБЛИКИ</w:t>
      </w:r>
    </w:p>
    <w:p w:rsidR="00EA58F4" w:rsidRPr="00E61D10" w:rsidRDefault="00EA58F4" w:rsidP="00EA58F4">
      <w:pPr>
        <w:rPr>
          <w:rFonts w:cs="Times New Roman"/>
          <w:b/>
          <w:bCs/>
          <w:sz w:val="28"/>
        </w:rPr>
      </w:pPr>
    </w:p>
    <w:p w:rsidR="00652FF7" w:rsidRPr="00652FF7" w:rsidRDefault="00652FF7" w:rsidP="00652FF7">
      <w:pPr>
        <w:rPr>
          <w:b/>
          <w:sz w:val="28"/>
        </w:rPr>
      </w:pPr>
      <w:r w:rsidRPr="00652FF7">
        <w:rPr>
          <w:b/>
          <w:sz w:val="28"/>
        </w:rPr>
        <w:t xml:space="preserve"> «О внесении изменения в некоторые решения Правительства Кыргызской Республики»</w:t>
      </w:r>
    </w:p>
    <w:p w:rsidR="007E6744" w:rsidRPr="00EA58F4" w:rsidRDefault="007E6744" w:rsidP="007E6744">
      <w:pPr>
        <w:shd w:val="clear" w:color="auto" w:fill="FFFFFF"/>
        <w:ind w:firstLine="709"/>
        <w:rPr>
          <w:rFonts w:eastAsia="Times New Roman" w:cs="Times New Roman"/>
          <w:b/>
          <w:bCs/>
          <w:spacing w:val="5"/>
          <w:sz w:val="28"/>
          <w:lang w:eastAsia="ru-RU"/>
        </w:rPr>
      </w:pPr>
    </w:p>
    <w:p w:rsidR="00EA58F4" w:rsidRPr="00EA58F4" w:rsidRDefault="0055476D" w:rsidP="001604B0">
      <w:pPr>
        <w:pStyle w:val="ac"/>
        <w:shd w:val="clear" w:color="auto" w:fill="FFFFFF"/>
        <w:spacing w:before="0" w:beforeAutospacing="0" w:after="0" w:afterAutospacing="0"/>
        <w:ind w:firstLine="705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1604B0">
        <w:rPr>
          <w:rFonts w:eastAsiaTheme="minorHAnsi"/>
          <w:sz w:val="28"/>
          <w:szCs w:val="28"/>
        </w:rPr>
        <w:t xml:space="preserve"> целях выполнения международных обязательств в рамках Соглашения о зоне свободной торговли ме</w:t>
      </w:r>
      <w:r w:rsidR="00CC76B3">
        <w:rPr>
          <w:rFonts w:eastAsiaTheme="minorHAnsi"/>
          <w:sz w:val="28"/>
          <w:szCs w:val="28"/>
        </w:rPr>
        <w:t>ж</w:t>
      </w:r>
      <w:r w:rsidR="001604B0">
        <w:rPr>
          <w:rFonts w:eastAsiaTheme="minorHAnsi"/>
          <w:sz w:val="28"/>
          <w:szCs w:val="28"/>
        </w:rPr>
        <w:t xml:space="preserve">ду ЕАЭС и его государствами-членами, с одной стороны, и Республикой Сербией, с другой стороны от 25 октября 2019 года, ратифицированного Законом Кыргызской Республики </w:t>
      </w:r>
      <w:r w:rsidR="001604B0" w:rsidRPr="00932437">
        <w:rPr>
          <w:rFonts w:eastAsiaTheme="minorHAnsi"/>
          <w:sz w:val="28"/>
          <w:szCs w:val="28"/>
        </w:rPr>
        <w:t xml:space="preserve"> </w:t>
      </w:r>
      <w:r w:rsidR="001604B0" w:rsidRPr="002E753A">
        <w:rPr>
          <w:rFonts w:eastAsiaTheme="minorHAnsi"/>
          <w:sz w:val="28"/>
          <w:szCs w:val="28"/>
        </w:rPr>
        <w:t>от 21 января 2021 года № 7</w:t>
      </w:r>
      <w:r w:rsidR="00746CFD">
        <w:rPr>
          <w:rFonts w:eastAsiaTheme="minorHAnsi"/>
          <w:sz w:val="28"/>
          <w:szCs w:val="28"/>
        </w:rPr>
        <w:t>,</w:t>
      </w:r>
      <w:r w:rsidR="001604B0">
        <w:rPr>
          <w:rFonts w:eastAsiaTheme="minorHAnsi"/>
          <w:sz w:val="28"/>
          <w:szCs w:val="28"/>
        </w:rPr>
        <w:t xml:space="preserve"> в части</w:t>
      </w:r>
      <w:r w:rsidR="001604B0" w:rsidRPr="00DB1EA6">
        <w:rPr>
          <w:rFonts w:eastAsiaTheme="minorHAnsi"/>
          <w:sz w:val="28"/>
          <w:szCs w:val="28"/>
        </w:rPr>
        <w:t xml:space="preserve"> введения разрешительного порядка </w:t>
      </w:r>
      <w:r w:rsidR="00CC76B3">
        <w:rPr>
          <w:rFonts w:eastAsiaTheme="minorHAnsi"/>
          <w:sz w:val="28"/>
          <w:szCs w:val="28"/>
        </w:rPr>
        <w:t>на ввоз</w:t>
      </w:r>
      <w:r w:rsidR="001604B0" w:rsidRPr="00DB1EA6">
        <w:rPr>
          <w:rFonts w:eastAsiaTheme="minorHAnsi"/>
          <w:sz w:val="28"/>
          <w:szCs w:val="28"/>
        </w:rPr>
        <w:t xml:space="preserve"> </w:t>
      </w:r>
      <w:r w:rsidR="00A95D4F">
        <w:rPr>
          <w:rFonts w:eastAsiaTheme="minorHAnsi"/>
          <w:sz w:val="28"/>
          <w:szCs w:val="28"/>
        </w:rPr>
        <w:t xml:space="preserve">(импорт) </w:t>
      </w:r>
      <w:r w:rsidR="00CC76B3" w:rsidRPr="00DB1EA6">
        <w:rPr>
          <w:rFonts w:eastAsiaTheme="minorHAnsi"/>
          <w:sz w:val="28"/>
          <w:szCs w:val="28"/>
        </w:rPr>
        <w:t xml:space="preserve">товаров </w:t>
      </w:r>
      <w:r w:rsidR="00CC76B3">
        <w:rPr>
          <w:rFonts w:eastAsiaTheme="minorHAnsi"/>
          <w:sz w:val="28"/>
          <w:szCs w:val="28"/>
        </w:rPr>
        <w:t xml:space="preserve">по </w:t>
      </w:r>
      <w:r w:rsidR="001604B0" w:rsidRPr="00DB1EA6">
        <w:rPr>
          <w:rFonts w:eastAsiaTheme="minorHAnsi"/>
          <w:sz w:val="28"/>
          <w:szCs w:val="28"/>
        </w:rPr>
        <w:t>тарифной квоте из Республики Сербия</w:t>
      </w:r>
      <w:r>
        <w:rPr>
          <w:rFonts w:eastAsiaTheme="minorHAnsi"/>
          <w:sz w:val="28"/>
          <w:szCs w:val="28"/>
          <w:lang w:val="ky-KG"/>
        </w:rPr>
        <w:t>, и</w:t>
      </w:r>
      <w:r w:rsidR="001604B0" w:rsidRPr="00DB1EA6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val="ky-KG"/>
        </w:rPr>
        <w:t xml:space="preserve">в </w:t>
      </w:r>
      <w:r w:rsidRPr="007E6744">
        <w:rPr>
          <w:sz w:val="28"/>
        </w:rPr>
        <w:t>соответствии со</w:t>
      </w:r>
      <w:proofErr w:type="gramEnd"/>
      <w:r w:rsidRPr="007E6744">
        <w:rPr>
          <w:sz w:val="28"/>
        </w:rPr>
        <w:t xml:space="preserve"> </w:t>
      </w:r>
      <w:r>
        <w:rPr>
          <w:sz w:val="28"/>
        </w:rPr>
        <w:t xml:space="preserve">статьями </w:t>
      </w:r>
      <w:r w:rsidRPr="00EA58F4">
        <w:rPr>
          <w:sz w:val="28"/>
        </w:rPr>
        <w:t>10 и 17</w:t>
      </w:r>
      <w:r w:rsidRPr="0055476D">
        <w:rPr>
          <w:sz w:val="28"/>
        </w:rPr>
        <w:t xml:space="preserve"> </w:t>
      </w:r>
      <w:hyperlink r:id="rId9" w:history="1">
        <w:r w:rsidRPr="00EA58F4">
          <w:rPr>
            <w:sz w:val="28"/>
          </w:rPr>
          <w:t>конституционного Закона</w:t>
        </w:r>
      </w:hyperlink>
      <w:r w:rsidRPr="0055476D">
        <w:rPr>
          <w:sz w:val="28"/>
        </w:rPr>
        <w:t xml:space="preserve"> </w:t>
      </w:r>
      <w:r w:rsidRPr="00EA58F4">
        <w:rPr>
          <w:sz w:val="28"/>
        </w:rPr>
        <w:t xml:space="preserve">Кыргызской Республики </w:t>
      </w:r>
      <w:r>
        <w:rPr>
          <w:sz w:val="28"/>
        </w:rPr>
        <w:t>«</w:t>
      </w:r>
      <w:r w:rsidRPr="00EA58F4">
        <w:rPr>
          <w:sz w:val="28"/>
        </w:rPr>
        <w:t xml:space="preserve">О Правительстве Кыргызской Республики» </w:t>
      </w:r>
      <w:r>
        <w:rPr>
          <w:sz w:val="28"/>
        </w:rPr>
        <w:t xml:space="preserve">и </w:t>
      </w:r>
      <w:r w:rsidR="007529B2">
        <w:rPr>
          <w:sz w:val="28"/>
        </w:rPr>
        <w:t xml:space="preserve">Кабинет Министров </w:t>
      </w:r>
      <w:r w:rsidR="007E6744" w:rsidRPr="00EA58F4">
        <w:rPr>
          <w:sz w:val="28"/>
        </w:rPr>
        <w:t>Кыргызской Республики</w:t>
      </w:r>
      <w:r w:rsidR="00EA58F4" w:rsidRPr="00EA58F4">
        <w:rPr>
          <w:sz w:val="28"/>
        </w:rPr>
        <w:t xml:space="preserve"> постановляет:</w:t>
      </w:r>
    </w:p>
    <w:p w:rsidR="001604B0" w:rsidRPr="00F354CB" w:rsidRDefault="001604B0" w:rsidP="00F354CB">
      <w:pPr>
        <w:pStyle w:val="a9"/>
        <w:numPr>
          <w:ilvl w:val="0"/>
          <w:numId w:val="1"/>
        </w:numPr>
        <w:shd w:val="clear" w:color="auto" w:fill="FFFFFF"/>
        <w:ind w:left="0" w:firstLine="709"/>
        <w:jc w:val="both"/>
        <w:rPr>
          <w:rFonts w:cs="Times New Roman"/>
          <w:sz w:val="28"/>
          <w:lang w:eastAsia="ru-RU"/>
        </w:rPr>
      </w:pPr>
      <w:r w:rsidRPr="001604B0">
        <w:rPr>
          <w:rFonts w:eastAsia="Times New Roman" w:cs="Times New Roman"/>
          <w:sz w:val="28"/>
          <w:lang w:eastAsia="ru-RU"/>
        </w:rPr>
        <w:t>Внести в постановление Правительства Кыргызской Республики</w:t>
      </w:r>
      <w:r w:rsidR="00F354CB">
        <w:rPr>
          <w:rFonts w:eastAsia="Times New Roman" w:cs="Times New Roman"/>
          <w:sz w:val="28"/>
          <w:lang w:eastAsia="ru-RU"/>
        </w:rPr>
        <w:t xml:space="preserve"> </w:t>
      </w:r>
      <w:r w:rsidR="0055476D">
        <w:rPr>
          <w:rFonts w:eastAsia="Times New Roman" w:cs="Times New Roman"/>
          <w:sz w:val="28"/>
          <w:lang w:eastAsia="ru-RU"/>
        </w:rPr>
        <w:t>«</w:t>
      </w:r>
      <w:r w:rsidR="00F354CB" w:rsidRPr="00F354CB">
        <w:rPr>
          <w:rFonts w:cs="Times New Roman"/>
          <w:sz w:val="28"/>
          <w:lang w:eastAsia="ru-RU"/>
        </w:rPr>
        <w:t>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и внесении изменений в некоторые решения Правительства Кыргызской Республики в сфере нетарифного регулирования</w:t>
      </w:r>
      <w:r w:rsidR="0055476D">
        <w:rPr>
          <w:rFonts w:cs="Times New Roman"/>
          <w:sz w:val="28"/>
          <w:lang w:eastAsia="ru-RU"/>
        </w:rPr>
        <w:t>»</w:t>
      </w:r>
      <w:r w:rsidRPr="00F354CB">
        <w:rPr>
          <w:rFonts w:cs="Times New Roman"/>
          <w:sz w:val="28"/>
          <w:lang w:eastAsia="ru-RU"/>
        </w:rPr>
        <w:t xml:space="preserve"> </w:t>
      </w:r>
      <w:r w:rsidR="00F354CB">
        <w:rPr>
          <w:rFonts w:cs="Times New Roman"/>
          <w:sz w:val="28"/>
          <w:lang w:eastAsia="ru-RU"/>
        </w:rPr>
        <w:t xml:space="preserve">от 20 апреля 2021 года №156 следующие </w:t>
      </w:r>
      <w:r w:rsidR="00CC76B3">
        <w:rPr>
          <w:rFonts w:cs="Times New Roman"/>
          <w:sz w:val="28"/>
          <w:lang w:eastAsia="ru-RU"/>
        </w:rPr>
        <w:t>изменения</w:t>
      </w:r>
      <w:r w:rsidR="00F354CB">
        <w:rPr>
          <w:rFonts w:cs="Times New Roman"/>
          <w:sz w:val="28"/>
          <w:lang w:eastAsia="ru-RU"/>
        </w:rPr>
        <w:t xml:space="preserve">: </w:t>
      </w:r>
      <w:r w:rsidRPr="00F354CB">
        <w:rPr>
          <w:rFonts w:cs="Times New Roman"/>
          <w:sz w:val="28"/>
          <w:lang w:eastAsia="ru-RU"/>
        </w:rPr>
        <w:t xml:space="preserve"> </w:t>
      </w:r>
    </w:p>
    <w:p w:rsidR="0055476D" w:rsidRPr="0055476D" w:rsidRDefault="0055476D" w:rsidP="0055476D">
      <w:pPr>
        <w:shd w:val="clear" w:color="auto" w:fill="FFFFFF"/>
        <w:ind w:firstLine="708"/>
        <w:jc w:val="both"/>
        <w:rPr>
          <w:rFonts w:cs="Times New Roman"/>
          <w:sz w:val="28"/>
          <w:lang w:eastAsia="ru-RU"/>
        </w:rPr>
      </w:pPr>
      <w:r w:rsidRPr="0055476D">
        <w:rPr>
          <w:rFonts w:cs="Times New Roman"/>
          <w:sz w:val="28"/>
          <w:lang w:eastAsia="ru-RU"/>
        </w:rPr>
        <w:t>в Перечне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странами, утвержденном указанным постановлением:</w:t>
      </w:r>
    </w:p>
    <w:p w:rsidR="006C7351" w:rsidRPr="001604B0" w:rsidRDefault="00251A53" w:rsidP="00F354CB">
      <w:pPr>
        <w:shd w:val="clear" w:color="auto" w:fill="FFFFFF"/>
        <w:ind w:firstLine="708"/>
        <w:jc w:val="both"/>
        <w:rPr>
          <w:rFonts w:eastAsia="Times New Roman" w:cs="Times New Roman"/>
          <w:bCs/>
          <w:color w:val="FF0000"/>
          <w:sz w:val="28"/>
          <w:lang w:eastAsia="ru-RU"/>
        </w:rPr>
      </w:pPr>
      <w:r w:rsidRPr="00251A53">
        <w:rPr>
          <w:rFonts w:cs="Times New Roman"/>
          <w:sz w:val="28"/>
          <w:lang w:eastAsia="ru-RU"/>
        </w:rPr>
        <w:t>-</w:t>
      </w:r>
      <w:r w:rsidR="0055476D" w:rsidRPr="0055476D">
        <w:rPr>
          <w:rFonts w:cs="Times New Roman"/>
          <w:sz w:val="28"/>
          <w:lang w:eastAsia="ru-RU"/>
        </w:rPr>
        <w:t xml:space="preserve">раздел </w:t>
      </w:r>
      <w:r w:rsidR="0055476D">
        <w:rPr>
          <w:rFonts w:cs="Times New Roman"/>
          <w:sz w:val="28"/>
          <w:lang w:eastAsia="ru-RU"/>
        </w:rPr>
        <w:t>2</w:t>
      </w:r>
      <w:r w:rsidR="000654FC" w:rsidRPr="001604B0">
        <w:rPr>
          <w:rFonts w:eastAsia="Times New Roman" w:cs="Times New Roman"/>
          <w:bCs/>
          <w:sz w:val="28"/>
          <w:lang w:eastAsia="ru-RU"/>
        </w:rPr>
        <w:t xml:space="preserve"> </w:t>
      </w:r>
      <w:r w:rsidR="006C7351" w:rsidRPr="001604B0">
        <w:rPr>
          <w:rFonts w:eastAsia="Times New Roman" w:cs="Times New Roman"/>
          <w:bCs/>
          <w:sz w:val="28"/>
          <w:lang w:eastAsia="ru-RU"/>
        </w:rPr>
        <w:t>дополнить пунктами 3,</w:t>
      </w:r>
      <w:r w:rsidR="00A95D4F">
        <w:rPr>
          <w:rFonts w:eastAsia="Times New Roman" w:cs="Times New Roman"/>
          <w:bCs/>
          <w:sz w:val="28"/>
          <w:lang w:eastAsia="ru-RU"/>
        </w:rPr>
        <w:t xml:space="preserve"> </w:t>
      </w:r>
      <w:r w:rsidR="006C7351" w:rsidRPr="001604B0">
        <w:rPr>
          <w:rFonts w:eastAsia="Times New Roman" w:cs="Times New Roman"/>
          <w:bCs/>
          <w:sz w:val="28"/>
          <w:lang w:eastAsia="ru-RU"/>
        </w:rPr>
        <w:t xml:space="preserve">4 и 5 следующего содержания: </w:t>
      </w:r>
    </w:p>
    <w:p w:rsidR="00B1219F" w:rsidRPr="00D864DE" w:rsidRDefault="00A52E51" w:rsidP="00B1219F">
      <w:pPr>
        <w:shd w:val="clear" w:color="auto" w:fill="FFFFFF"/>
        <w:ind w:firstLine="709"/>
        <w:jc w:val="both"/>
        <w:rPr>
          <w:rFonts w:eastAsia="Times New Roman" w:cs="Times New Roman"/>
          <w:bCs/>
          <w:sz w:val="28"/>
          <w:lang w:eastAsia="ru-RU"/>
        </w:rPr>
      </w:pPr>
      <w:r w:rsidRPr="00D864DE">
        <w:rPr>
          <w:rFonts w:eastAsia="Times New Roman" w:cs="Times New Roman"/>
          <w:bCs/>
          <w:sz w:val="28"/>
          <w:lang w:eastAsia="ru-RU"/>
        </w:rPr>
        <w:t>«</w:t>
      </w:r>
    </w:p>
    <w:tbl>
      <w:tblPr>
        <w:tblW w:w="4751" w:type="pct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3735"/>
        <w:gridCol w:w="2607"/>
        <w:gridCol w:w="2127"/>
      </w:tblGrid>
      <w:tr w:rsidR="006C7351" w:rsidRPr="006C7351" w:rsidTr="00746CFD">
        <w:tc>
          <w:tcPr>
            <w:tcW w:w="2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51" w:rsidRPr="006C7351" w:rsidRDefault="006C7351" w:rsidP="006C7351">
            <w:pPr>
              <w:spacing w:after="60" w:line="276" w:lineRule="auto"/>
              <w:rPr>
                <w:rFonts w:eastAsia="Times New Roman" w:cs="Times New Roman"/>
                <w:sz w:val="28"/>
                <w:lang w:eastAsia="ru-RU"/>
              </w:rPr>
            </w:pPr>
            <w:r w:rsidRPr="00EA58F4">
              <w:rPr>
                <w:rFonts w:eastAsia="Times New Roman" w:cs="Times New Roman"/>
                <w:sz w:val="28"/>
                <w:lang w:eastAsia="ru-RU"/>
              </w:rPr>
              <w:t>3</w:t>
            </w:r>
          </w:p>
        </w:tc>
        <w:tc>
          <w:tcPr>
            <w:tcW w:w="211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51" w:rsidRPr="006C7351" w:rsidRDefault="006C7351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 w:rsidRPr="00EA58F4">
              <w:rPr>
                <w:rFonts w:eastAsia="Times New Roman" w:cs="Times New Roman"/>
                <w:sz w:val="28"/>
                <w:lang w:eastAsia="ru-RU"/>
              </w:rPr>
              <w:t>Сыр</w:t>
            </w:r>
            <w:r w:rsidR="00B1219F">
              <w:rPr>
                <w:rFonts w:eastAsia="Times New Roman" w:cs="Times New Roman"/>
                <w:sz w:val="28"/>
                <w:lang w:eastAsia="ru-RU"/>
              </w:rPr>
              <w:t xml:space="preserve">ы прочие, за исключением </w:t>
            </w:r>
            <w:proofErr w:type="spellStart"/>
            <w:r w:rsidR="00B1219F">
              <w:rPr>
                <w:rFonts w:eastAsia="Times New Roman" w:cs="Times New Roman"/>
                <w:sz w:val="28"/>
                <w:lang w:eastAsia="ru-RU"/>
              </w:rPr>
              <w:t>Гларского</w:t>
            </w:r>
            <w:proofErr w:type="spellEnd"/>
            <w:r w:rsidR="00B1219F">
              <w:rPr>
                <w:rFonts w:eastAsia="Times New Roman" w:cs="Times New Roman"/>
                <w:sz w:val="28"/>
                <w:lang w:eastAsia="ru-RU"/>
              </w:rPr>
              <w:t xml:space="preserve"> сыра, изготовленного с добавлением трав, сыра </w:t>
            </w:r>
            <w:proofErr w:type="spellStart"/>
            <w:r w:rsidR="00B1219F">
              <w:rPr>
                <w:rFonts w:eastAsia="Times New Roman" w:cs="Times New Roman"/>
                <w:sz w:val="28"/>
                <w:lang w:eastAsia="ru-RU"/>
              </w:rPr>
              <w:t>Буттерказе</w:t>
            </w:r>
            <w:proofErr w:type="spellEnd"/>
            <w:r w:rsidR="00B1219F">
              <w:rPr>
                <w:rFonts w:eastAsia="Times New Roman" w:cs="Times New Roman"/>
                <w:sz w:val="28"/>
                <w:lang w:eastAsia="ru-RU"/>
              </w:rPr>
              <w:t xml:space="preserve"> и сыра из овечьего или </w:t>
            </w:r>
            <w:r w:rsidR="00D90207">
              <w:rPr>
                <w:rFonts w:eastAsia="Times New Roman" w:cs="Times New Roman"/>
                <w:sz w:val="28"/>
                <w:lang w:eastAsia="ru-RU"/>
              </w:rPr>
              <w:t>козьего</w:t>
            </w:r>
            <w:r w:rsidR="00B1219F">
              <w:rPr>
                <w:rFonts w:eastAsia="Times New Roman" w:cs="Times New Roman"/>
                <w:sz w:val="28"/>
                <w:lang w:eastAsia="ru-RU"/>
              </w:rPr>
              <w:t xml:space="preserve"> молока, происходящих из </w:t>
            </w:r>
            <w:r w:rsidR="00B1219F">
              <w:rPr>
                <w:rFonts w:eastAsia="Times New Roman" w:cs="Times New Roman"/>
                <w:sz w:val="28"/>
                <w:lang w:eastAsia="ru-RU"/>
              </w:rPr>
              <w:lastRenderedPageBreak/>
              <w:t>Республики Сербии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51" w:rsidRPr="006C7351" w:rsidRDefault="00B1219F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>
              <w:rPr>
                <w:rFonts w:eastAsia="Times New Roman" w:cs="Times New Roman"/>
                <w:sz w:val="28"/>
                <w:lang w:eastAsia="ru-RU"/>
              </w:rPr>
              <w:lastRenderedPageBreak/>
              <w:t xml:space="preserve">Министерство сельского, водного хозяйства и развития регионов </w:t>
            </w:r>
            <w:r w:rsidRPr="006C7351">
              <w:rPr>
                <w:rFonts w:eastAsia="Times New Roman" w:cs="Times New Roman"/>
                <w:sz w:val="28"/>
                <w:lang w:eastAsia="ru-RU"/>
              </w:rPr>
              <w:t>Кыргызской Республики</w:t>
            </w:r>
            <w:r>
              <w:rPr>
                <w:rFonts w:eastAsia="Times New Roman" w:cs="Times New Roman"/>
                <w:sz w:val="28"/>
                <w:lang w:eastAsia="ru-RU"/>
              </w:rPr>
              <w:t xml:space="preserve"> </w:t>
            </w:r>
          </w:p>
        </w:tc>
        <w:tc>
          <w:tcPr>
            <w:tcW w:w="12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7351" w:rsidRPr="006C7351" w:rsidRDefault="006C7351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 w:rsidRPr="006C7351">
              <w:rPr>
                <w:rFonts w:eastAsia="Times New Roman" w:cs="Times New Roman"/>
                <w:sz w:val="28"/>
                <w:lang w:eastAsia="ru-RU"/>
              </w:rPr>
              <w:t>Министерство экономики и финансов Кыргызской Республики</w:t>
            </w:r>
          </w:p>
        </w:tc>
      </w:tr>
      <w:tr w:rsidR="006C7351" w:rsidRPr="00EA58F4" w:rsidTr="00746CFD">
        <w:tc>
          <w:tcPr>
            <w:tcW w:w="2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6C7351" w:rsidP="006C7351">
            <w:pPr>
              <w:spacing w:after="60" w:line="276" w:lineRule="auto"/>
              <w:rPr>
                <w:rFonts w:eastAsia="Times New Roman" w:cs="Times New Roman"/>
                <w:sz w:val="28"/>
                <w:lang w:eastAsia="ru-RU"/>
              </w:rPr>
            </w:pPr>
            <w:r w:rsidRPr="00EA58F4">
              <w:rPr>
                <w:rFonts w:eastAsia="Times New Roman" w:cs="Times New Roman"/>
                <w:sz w:val="28"/>
                <w:lang w:eastAsia="ru-RU"/>
              </w:rPr>
              <w:lastRenderedPageBreak/>
              <w:t>4</w:t>
            </w:r>
          </w:p>
        </w:tc>
        <w:tc>
          <w:tcPr>
            <w:tcW w:w="2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6C7351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 w:rsidRPr="00EA58F4">
              <w:rPr>
                <w:rFonts w:eastAsia="Times New Roman" w:cs="Times New Roman"/>
                <w:sz w:val="28"/>
                <w:lang w:eastAsia="ru-RU"/>
              </w:rPr>
              <w:t>Спирт</w:t>
            </w:r>
            <w:r w:rsidR="00B1219F">
              <w:rPr>
                <w:rFonts w:eastAsia="Times New Roman" w:cs="Times New Roman"/>
                <w:sz w:val="28"/>
                <w:lang w:eastAsia="ru-RU"/>
              </w:rPr>
              <w:t>овые настойки, полученные в результате дистилляции виноградного вина или выжимок винограда, прочие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ED1D00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>
              <w:rPr>
                <w:rFonts w:eastAsia="Times New Roman" w:cs="Times New Roman"/>
                <w:sz w:val="28"/>
                <w:lang w:eastAsia="ru-RU"/>
              </w:rPr>
              <w:t xml:space="preserve">Министерство сельского, водного хозяйства и развития регионов </w:t>
            </w:r>
            <w:r w:rsidRPr="006C7351">
              <w:rPr>
                <w:rFonts w:eastAsia="Times New Roman" w:cs="Times New Roman"/>
                <w:sz w:val="28"/>
                <w:lang w:eastAsia="ru-RU"/>
              </w:rPr>
              <w:t>Кыргызской Республики</w:t>
            </w:r>
          </w:p>
        </w:tc>
        <w:tc>
          <w:tcPr>
            <w:tcW w:w="12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6C7351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 w:rsidRPr="006C7351">
              <w:rPr>
                <w:rFonts w:eastAsia="Times New Roman" w:cs="Times New Roman"/>
                <w:sz w:val="28"/>
                <w:lang w:eastAsia="ru-RU"/>
              </w:rPr>
              <w:t>Министерство экономики и финансов Кыргызской Республики</w:t>
            </w:r>
          </w:p>
        </w:tc>
      </w:tr>
      <w:tr w:rsidR="006C7351" w:rsidRPr="00EA58F4" w:rsidTr="00746CFD">
        <w:tc>
          <w:tcPr>
            <w:tcW w:w="20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6C7351" w:rsidP="00746CFD">
            <w:pPr>
              <w:rPr>
                <w:rFonts w:eastAsia="Times New Roman" w:cs="Times New Roman"/>
                <w:sz w:val="28"/>
                <w:lang w:eastAsia="ru-RU"/>
              </w:rPr>
            </w:pPr>
            <w:r w:rsidRPr="00EA58F4">
              <w:rPr>
                <w:rFonts w:eastAsia="Times New Roman" w:cs="Times New Roman"/>
                <w:sz w:val="28"/>
                <w:lang w:eastAsia="ru-RU"/>
              </w:rPr>
              <w:t>5</w:t>
            </w:r>
          </w:p>
        </w:tc>
        <w:tc>
          <w:tcPr>
            <w:tcW w:w="21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B1219F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>
              <w:rPr>
                <w:rFonts w:eastAsia="Times New Roman" w:cs="Times New Roman"/>
                <w:sz w:val="28"/>
                <w:lang w:eastAsia="ru-RU"/>
              </w:rPr>
              <w:t>Сигареты, содержащие табак</w:t>
            </w:r>
          </w:p>
        </w:tc>
        <w:tc>
          <w:tcPr>
            <w:tcW w:w="14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ED1D00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>
              <w:rPr>
                <w:rFonts w:eastAsia="Times New Roman" w:cs="Times New Roman"/>
                <w:sz w:val="28"/>
                <w:lang w:eastAsia="ru-RU"/>
              </w:rPr>
              <w:t xml:space="preserve">Министерство сельского, водного хозяйства и развития регионов </w:t>
            </w:r>
            <w:r w:rsidRPr="006C7351">
              <w:rPr>
                <w:rFonts w:eastAsia="Times New Roman" w:cs="Times New Roman"/>
                <w:sz w:val="28"/>
                <w:lang w:eastAsia="ru-RU"/>
              </w:rPr>
              <w:t>Кыргызской Республики</w:t>
            </w:r>
          </w:p>
        </w:tc>
        <w:tc>
          <w:tcPr>
            <w:tcW w:w="12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351" w:rsidRPr="00EA58F4" w:rsidRDefault="006C7351" w:rsidP="00CC3BDC">
            <w:pPr>
              <w:jc w:val="left"/>
              <w:rPr>
                <w:rFonts w:eastAsia="Times New Roman" w:cs="Times New Roman"/>
                <w:sz w:val="28"/>
                <w:lang w:eastAsia="ru-RU"/>
              </w:rPr>
            </w:pPr>
            <w:r w:rsidRPr="006C7351">
              <w:rPr>
                <w:rFonts w:eastAsia="Times New Roman" w:cs="Times New Roman"/>
                <w:sz w:val="28"/>
                <w:lang w:eastAsia="ru-RU"/>
              </w:rPr>
              <w:t>Министерство экономики и финансов Кыргызской Республики</w:t>
            </w:r>
          </w:p>
        </w:tc>
      </w:tr>
    </w:tbl>
    <w:p w:rsidR="006C7351" w:rsidRPr="00D864DE" w:rsidRDefault="00D864DE" w:rsidP="00746CFD">
      <w:pPr>
        <w:shd w:val="clear" w:color="auto" w:fill="FFFFFF"/>
        <w:ind w:firstLine="556"/>
        <w:jc w:val="both"/>
        <w:outlineLvl w:val="1"/>
        <w:rPr>
          <w:rFonts w:cs="Times New Roman"/>
          <w:sz w:val="28"/>
        </w:rPr>
      </w:pPr>
      <w:r w:rsidRPr="00D864DE">
        <w:rPr>
          <w:rFonts w:cs="Times New Roman"/>
          <w:sz w:val="28"/>
        </w:rPr>
        <w:t>»</w:t>
      </w:r>
      <w:r>
        <w:rPr>
          <w:rFonts w:cs="Times New Roman"/>
          <w:sz w:val="28"/>
        </w:rPr>
        <w:t>.</w:t>
      </w:r>
    </w:p>
    <w:p w:rsidR="007E6744" w:rsidRPr="0055476D" w:rsidRDefault="007E6744" w:rsidP="00F80AEB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2. Внести в </w:t>
      </w:r>
      <w:hyperlink r:id="rId10" w:history="1">
        <w:r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постановление</w:t>
        </w:r>
      </w:hyperlink>
      <w:r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 Правительства Кыргызской Республики </w:t>
      </w:r>
      <w:r w:rsidR="00D21B82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Министерстве сельского, водного хозяйства и развития регионов Кыргызской Республики» от 9 марта 2021 года № 83 следующие </w:t>
      </w:r>
      <w:r w:rsidR="00A95D4F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изменения</w:t>
      </w:r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</w:p>
    <w:p w:rsidR="00FA6013" w:rsidRDefault="0055476D" w:rsidP="00F80AE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hyperlink r:id="rId11" w:history="1">
        <w:r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>Положении</w:t>
        </w:r>
      </w:hyperlink>
      <w:r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E1B38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Министерстве сельского, водного хозяйства и развития регионов Кыргызской Республики</w:t>
      </w:r>
      <w:r w:rsidR="00A95D4F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утвержденн</w:t>
      </w:r>
      <w:r w:rsidR="00A95D4F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="00CC3BDC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>вышеуказанным</w:t>
      </w:r>
      <w:r w:rsidR="00FA6013" w:rsidRPr="00FA60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A6013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постановлением:</w:t>
      </w:r>
    </w:p>
    <w:p w:rsidR="00F80AEB" w:rsidRPr="0055476D" w:rsidRDefault="0055476D" w:rsidP="00F80AEB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A60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hyperlink r:id="rId12" w:history="1">
        <w:r w:rsidR="00A95D4F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подпункт 2 пункта 9 раздела 4 </w:t>
        </w:r>
        <w:r w:rsidR="00AC43BA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дополнить </w:t>
        </w:r>
        <w:r w:rsidR="00A95D4F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абзацем </w:t>
        </w:r>
        <w:r w:rsidR="00A00167">
          <w:rPr>
            <w:rFonts w:ascii="Times New Roman" w:hAnsi="Times New Roman" w:cs="Times New Roman"/>
            <w:b w:val="0"/>
            <w:bCs w:val="0"/>
            <w:sz w:val="28"/>
            <w:szCs w:val="28"/>
          </w:rPr>
          <w:t>седьмым</w:t>
        </w:r>
        <w:r w:rsidR="00A95D4F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 и восьмым </w:t>
        </w:r>
        <w:r w:rsidR="00AC43BA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>следующего содержания</w:t>
        </w:r>
        <w:r w:rsidR="00F80AEB" w:rsidRPr="0055476D">
          <w:rPr>
            <w:rFonts w:ascii="Times New Roman" w:hAnsi="Times New Roman" w:cs="Times New Roman"/>
            <w:b w:val="0"/>
            <w:bCs w:val="0"/>
            <w:sz w:val="28"/>
            <w:szCs w:val="28"/>
          </w:rPr>
          <w:t>:</w:t>
        </w:r>
      </w:hyperlink>
      <w:r w:rsidR="00F80AEB" w:rsidRPr="005547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9B0703" w:rsidRPr="0055476D" w:rsidRDefault="007002D0" w:rsidP="00290B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76D">
        <w:rPr>
          <w:rFonts w:ascii="Times New Roman" w:hAnsi="Times New Roman" w:cs="Times New Roman"/>
          <w:sz w:val="28"/>
          <w:szCs w:val="28"/>
        </w:rPr>
        <w:t>«</w:t>
      </w:r>
      <w:r w:rsidR="00F80AEB" w:rsidRPr="0055476D">
        <w:rPr>
          <w:rFonts w:ascii="Times New Roman" w:hAnsi="Times New Roman" w:cs="Times New Roman"/>
          <w:sz w:val="28"/>
          <w:szCs w:val="28"/>
        </w:rPr>
        <w:t xml:space="preserve">- </w:t>
      </w:r>
      <w:r w:rsidR="00E134D8" w:rsidRPr="0055476D">
        <w:rPr>
          <w:rFonts w:ascii="Times New Roman" w:hAnsi="Times New Roman" w:cs="Times New Roman"/>
          <w:sz w:val="28"/>
          <w:szCs w:val="28"/>
        </w:rPr>
        <w:t xml:space="preserve">выдает </w:t>
      </w:r>
      <w:r w:rsidR="00F80AEB" w:rsidRPr="0055476D">
        <w:rPr>
          <w:rFonts w:ascii="Times New Roman" w:hAnsi="Times New Roman" w:cs="Times New Roman"/>
          <w:sz w:val="28"/>
          <w:szCs w:val="28"/>
        </w:rPr>
        <w:t xml:space="preserve">экспертное заключение </w:t>
      </w:r>
      <w:r w:rsidR="00E134D8" w:rsidRPr="0055476D">
        <w:rPr>
          <w:rFonts w:ascii="Times New Roman" w:hAnsi="Times New Roman" w:cs="Times New Roman"/>
          <w:sz w:val="28"/>
          <w:szCs w:val="28"/>
        </w:rPr>
        <w:t xml:space="preserve">на ввоз </w:t>
      </w:r>
      <w:r w:rsidR="00F80AEB" w:rsidRPr="0055476D">
        <w:rPr>
          <w:rFonts w:ascii="Times New Roman" w:hAnsi="Times New Roman" w:cs="Times New Roman"/>
          <w:sz w:val="28"/>
          <w:szCs w:val="28"/>
        </w:rPr>
        <w:t xml:space="preserve">(импорт) </w:t>
      </w:r>
      <w:r w:rsidR="007529B2" w:rsidRPr="0055476D">
        <w:rPr>
          <w:rFonts w:ascii="Times New Roman" w:hAnsi="Times New Roman" w:cs="Times New Roman"/>
          <w:sz w:val="28"/>
          <w:szCs w:val="28"/>
        </w:rPr>
        <w:t xml:space="preserve">на отдельные виды </w:t>
      </w:r>
      <w:r w:rsidR="00ED1D00" w:rsidRPr="0055476D">
        <w:rPr>
          <w:rFonts w:ascii="Times New Roman" w:hAnsi="Times New Roman" w:cs="Times New Roman"/>
          <w:sz w:val="28"/>
          <w:szCs w:val="28"/>
        </w:rPr>
        <w:t>товар</w:t>
      </w:r>
      <w:r w:rsidR="00D864DE" w:rsidRPr="0055476D">
        <w:rPr>
          <w:rFonts w:ascii="Times New Roman" w:hAnsi="Times New Roman" w:cs="Times New Roman"/>
          <w:sz w:val="28"/>
          <w:szCs w:val="28"/>
        </w:rPr>
        <w:t>ов</w:t>
      </w:r>
      <w:r w:rsidR="00F80AEB" w:rsidRPr="0055476D">
        <w:rPr>
          <w:rFonts w:ascii="Times New Roman" w:hAnsi="Times New Roman" w:cs="Times New Roman"/>
          <w:sz w:val="28"/>
          <w:szCs w:val="28"/>
        </w:rPr>
        <w:t>»</w:t>
      </w:r>
      <w:r w:rsidR="00D90A3A" w:rsidRPr="0055476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0A3A" w:rsidRPr="0055476D" w:rsidRDefault="00D90A3A" w:rsidP="00D90A3A">
      <w:pPr>
        <w:pStyle w:val="1"/>
        <w:spacing w:before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002D0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«- распределяет объемы тарифных</w:t>
      </w:r>
      <w:r w:rsidR="008678A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квот</w:t>
      </w:r>
      <w:bookmarkStart w:id="0" w:name="_GoBack"/>
      <w:bookmarkEnd w:id="0"/>
      <w:r w:rsidR="007002D0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90B52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между </w:t>
      </w:r>
      <w:r w:rsidR="007002D0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участниками внешнеторговой деятельности</w:t>
      </w:r>
      <w:r w:rsidR="00290B52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ввоз в Кыргызскую Республику</w:t>
      </w:r>
      <w:r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отдельные вид</w:t>
      </w:r>
      <w:r w:rsidR="0062032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ы</w:t>
      </w:r>
      <w:r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товаров</w:t>
      </w:r>
      <w:r w:rsidR="007002D0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A95D4F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7E6744" w:rsidRPr="0055476D" w:rsidRDefault="00ED1D00" w:rsidP="00290B52">
      <w:pPr>
        <w:pStyle w:val="1"/>
        <w:spacing w:before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7E6744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proofErr w:type="gramStart"/>
      <w:r w:rsidR="007E6744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Контроль за</w:t>
      </w:r>
      <w:proofErr w:type="gramEnd"/>
      <w:r w:rsidR="007E6744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исполнением настоящего постановления возложить на </w:t>
      </w:r>
      <w:r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соответствующий отдел Администрации Президента</w:t>
      </w:r>
      <w:r w:rsidR="007E6744" w:rsidRPr="0055476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Кыргызской Республики.</w:t>
      </w:r>
    </w:p>
    <w:p w:rsidR="007E6744" w:rsidRPr="007E6744" w:rsidRDefault="00ED1D00" w:rsidP="00290B52">
      <w:pPr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55476D">
        <w:rPr>
          <w:rFonts w:eastAsia="Times New Roman" w:cs="Times New Roman"/>
          <w:sz w:val="28"/>
          <w:lang w:eastAsia="ru-RU"/>
        </w:rPr>
        <w:t>4</w:t>
      </w:r>
      <w:r w:rsidR="007E6744" w:rsidRPr="0055476D">
        <w:rPr>
          <w:rFonts w:eastAsia="Times New Roman" w:cs="Times New Roman"/>
          <w:sz w:val="28"/>
          <w:lang w:eastAsia="ru-RU"/>
        </w:rPr>
        <w:t>. Настоящее постановление вступает в силу со дня официального</w:t>
      </w:r>
      <w:r w:rsidR="007E6744" w:rsidRPr="007E6744">
        <w:rPr>
          <w:rFonts w:eastAsia="Times New Roman" w:cs="Times New Roman"/>
          <w:sz w:val="28"/>
          <w:lang w:eastAsia="ru-RU"/>
        </w:rPr>
        <w:t xml:space="preserve"> опубликования.</w:t>
      </w:r>
    </w:p>
    <w:p w:rsidR="007E6744" w:rsidRDefault="007E6744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  <w:r w:rsidRPr="007E6744">
        <w:rPr>
          <w:rFonts w:eastAsia="Times New Roman" w:cs="Times New Roman"/>
          <w:sz w:val="28"/>
          <w:lang w:eastAsia="ru-RU"/>
        </w:rPr>
        <w:t> </w:t>
      </w:r>
    </w:p>
    <w:p w:rsidR="00FA6013" w:rsidRPr="007E6744" w:rsidRDefault="00FA6013" w:rsidP="007E6744">
      <w:pPr>
        <w:shd w:val="clear" w:color="auto" w:fill="FFFFFF"/>
        <w:ind w:firstLine="709"/>
        <w:jc w:val="both"/>
        <w:rPr>
          <w:rFonts w:eastAsia="Times New Roman" w:cs="Times New Roman"/>
          <w:sz w:val="28"/>
          <w:lang w:eastAsia="ru-RU"/>
        </w:rPr>
      </w:pPr>
    </w:p>
    <w:tbl>
      <w:tblPr>
        <w:tblW w:w="51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2492"/>
        <w:gridCol w:w="3374"/>
      </w:tblGrid>
      <w:tr w:rsidR="00ED1D00" w:rsidRPr="007E6744" w:rsidTr="00ED1D00">
        <w:tc>
          <w:tcPr>
            <w:tcW w:w="206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D1D00" w:rsidRPr="00655BD1" w:rsidRDefault="00ED1D00" w:rsidP="00D90207">
            <w:pPr>
              <w:jc w:val="left"/>
              <w:rPr>
                <w:rFonts w:eastAsia="Times New Roman" w:cs="Times New Roman"/>
                <w:b/>
                <w:bCs/>
                <w:sz w:val="28"/>
              </w:rPr>
            </w:pPr>
            <w:r w:rsidRPr="00655BD1">
              <w:rPr>
                <w:rFonts w:eastAsia="Times New Roman" w:cs="Times New Roman"/>
                <w:b/>
                <w:bCs/>
                <w:sz w:val="28"/>
                <w:lang w:eastAsia="ru-RU"/>
              </w:rPr>
              <w:t>Председатель Кабинета Министров</w:t>
            </w:r>
          </w:p>
        </w:tc>
        <w:tc>
          <w:tcPr>
            <w:tcW w:w="12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1D00" w:rsidRPr="00655BD1" w:rsidRDefault="00ED1D00" w:rsidP="00D90207">
            <w:pPr>
              <w:jc w:val="left"/>
              <w:rPr>
                <w:rFonts w:eastAsia="Times New Roman" w:cs="Times New Roman"/>
                <w:b/>
                <w:bCs/>
                <w:sz w:val="28"/>
              </w:rPr>
            </w:pPr>
          </w:p>
        </w:tc>
        <w:tc>
          <w:tcPr>
            <w:tcW w:w="1691" w:type="pct"/>
            <w:tcMar>
              <w:top w:w="0" w:type="dxa"/>
              <w:left w:w="567" w:type="dxa"/>
              <w:bottom w:w="0" w:type="dxa"/>
            </w:tcMar>
            <w:hideMark/>
          </w:tcPr>
          <w:p w:rsidR="00ED1D00" w:rsidRDefault="00ED1D00" w:rsidP="00D90207">
            <w:pPr>
              <w:jc w:val="left"/>
              <w:rPr>
                <w:rFonts w:eastAsia="Times New Roman" w:cs="Times New Roman"/>
                <w:b/>
                <w:bCs/>
                <w:sz w:val="28"/>
              </w:rPr>
            </w:pPr>
          </w:p>
          <w:p w:rsidR="00ED1D00" w:rsidRPr="00ED1D00" w:rsidRDefault="00ED1D00" w:rsidP="00D90207">
            <w:pPr>
              <w:tabs>
                <w:tab w:val="left" w:pos="527"/>
                <w:tab w:val="center" w:pos="1403"/>
              </w:tabs>
              <w:jc w:val="left"/>
              <w:rPr>
                <w:rFonts w:eastAsia="Times New Roman" w:cs="Times New Roman"/>
                <w:sz w:val="28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8"/>
                <w:lang w:eastAsia="ru-RU"/>
              </w:rPr>
              <w:t>У.А.Марипов</w:t>
            </w:r>
            <w:proofErr w:type="spellEnd"/>
          </w:p>
        </w:tc>
      </w:tr>
      <w:tr w:rsidR="00ED1D00" w:rsidRPr="007E6744" w:rsidTr="00ED1D00">
        <w:tc>
          <w:tcPr>
            <w:tcW w:w="206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D1D00" w:rsidRPr="00655BD1" w:rsidRDefault="00ED1D00" w:rsidP="00D1685D">
            <w:pPr>
              <w:jc w:val="both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2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D00" w:rsidRPr="00655BD1" w:rsidRDefault="00ED1D00" w:rsidP="00D1685D">
            <w:pPr>
              <w:jc w:val="both"/>
              <w:rPr>
                <w:rFonts w:eastAsia="Times New Roman" w:cs="Times New Roman"/>
                <w:b/>
                <w:bCs/>
                <w:sz w:val="28"/>
              </w:rPr>
            </w:pPr>
          </w:p>
        </w:tc>
        <w:tc>
          <w:tcPr>
            <w:tcW w:w="1691" w:type="pct"/>
            <w:tcMar>
              <w:top w:w="0" w:type="dxa"/>
              <w:left w:w="567" w:type="dxa"/>
              <w:bottom w:w="0" w:type="dxa"/>
            </w:tcMar>
          </w:tcPr>
          <w:p w:rsidR="00ED1D00" w:rsidRPr="00655BD1" w:rsidRDefault="00ED1D00" w:rsidP="00D1685D">
            <w:pPr>
              <w:jc w:val="both"/>
              <w:rPr>
                <w:rFonts w:eastAsia="Times New Roman" w:cs="Times New Roman"/>
                <w:b/>
                <w:bCs/>
                <w:sz w:val="28"/>
              </w:rPr>
            </w:pPr>
          </w:p>
        </w:tc>
      </w:tr>
    </w:tbl>
    <w:p w:rsidR="00946023" w:rsidRDefault="00946023"/>
    <w:p w:rsidR="00946023" w:rsidRDefault="00946023"/>
    <w:p w:rsidR="00B105A7" w:rsidRDefault="00B105A7" w:rsidP="007C74C9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sectPr w:rsidR="00B105A7" w:rsidSect="001857EA">
      <w:footerReference w:type="default" r:id="rId13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09" w:rsidRDefault="00E44009" w:rsidP="00AF3E8D">
      <w:r>
        <w:separator/>
      </w:r>
    </w:p>
  </w:endnote>
  <w:endnote w:type="continuationSeparator" w:id="0">
    <w:p w:rsidR="00E44009" w:rsidRDefault="00E44009" w:rsidP="00AF3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D00" w:rsidRPr="00ED1D00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 xml:space="preserve">Заместитель Председателя Кабинета Министров </w:t>
    </w:r>
  </w:p>
  <w:p w:rsidR="00ED1D00" w:rsidRPr="00ED1D00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 xml:space="preserve">- министр экономики и финансов </w:t>
    </w:r>
  </w:p>
  <w:p w:rsidR="00ED1D00" w:rsidRPr="00ED1D00" w:rsidRDefault="001857EA" w:rsidP="00ED1D00">
    <w:pPr>
      <w:pStyle w:val="a3"/>
      <w:jc w:val="left"/>
      <w:rPr>
        <w:szCs w:val="24"/>
      </w:rPr>
    </w:pPr>
    <w:r>
      <w:rPr>
        <w:szCs w:val="24"/>
      </w:rPr>
      <w:t>Кыргызской Республики</w:t>
    </w:r>
    <w:r w:rsidR="00ED1D00" w:rsidRPr="00ED1D00">
      <w:rPr>
        <w:szCs w:val="24"/>
      </w:rPr>
      <w:t xml:space="preserve">                                      </w:t>
    </w:r>
    <w:r>
      <w:rPr>
        <w:szCs w:val="24"/>
      </w:rPr>
      <w:t xml:space="preserve">             </w:t>
    </w:r>
    <w:proofErr w:type="spellStart"/>
    <w:r w:rsidR="00ED1D00" w:rsidRPr="00ED1D00">
      <w:rPr>
        <w:szCs w:val="24"/>
      </w:rPr>
      <w:t>А.У.Жапаров</w:t>
    </w:r>
    <w:proofErr w:type="spellEnd"/>
    <w:r w:rsidR="00ED1D00" w:rsidRPr="00ED1D00">
      <w:rPr>
        <w:szCs w:val="24"/>
      </w:rPr>
      <w:t xml:space="preserve"> _________________</w:t>
    </w:r>
  </w:p>
  <w:p w:rsidR="00ED1D00" w:rsidRPr="00ED1D00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ab/>
    </w:r>
    <w:r w:rsidRPr="00ED1D00">
      <w:rPr>
        <w:szCs w:val="24"/>
      </w:rPr>
      <w:tab/>
      <w:t>___/___________2021 г.</w:t>
    </w:r>
  </w:p>
  <w:p w:rsidR="00ED1D00" w:rsidRPr="00ED1D00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 xml:space="preserve">Управление </w:t>
    </w:r>
  </w:p>
  <w:p w:rsidR="00ED1D00" w:rsidRPr="00ED1D00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>правовой поддержки и экспертизы</w:t>
    </w:r>
    <w:r w:rsidRPr="00ED1D00">
      <w:rPr>
        <w:szCs w:val="24"/>
      </w:rPr>
      <w:tab/>
    </w:r>
    <w:r w:rsidRPr="00ED1D00">
      <w:rPr>
        <w:szCs w:val="24"/>
      </w:rPr>
      <w:tab/>
      <w:t xml:space="preserve">М.М. </w:t>
    </w:r>
    <w:proofErr w:type="spellStart"/>
    <w:r w:rsidRPr="00ED1D00">
      <w:rPr>
        <w:szCs w:val="24"/>
      </w:rPr>
      <w:t>Жуманова</w:t>
    </w:r>
    <w:proofErr w:type="spellEnd"/>
    <w:r w:rsidRPr="00ED1D00">
      <w:rPr>
        <w:szCs w:val="24"/>
      </w:rPr>
      <w:t>_________________</w:t>
    </w:r>
  </w:p>
  <w:p w:rsidR="0060322F" w:rsidRPr="0060322F" w:rsidRDefault="00ED1D00" w:rsidP="00ED1D00">
    <w:pPr>
      <w:pStyle w:val="a3"/>
      <w:jc w:val="left"/>
      <w:rPr>
        <w:szCs w:val="24"/>
      </w:rPr>
    </w:pPr>
    <w:r w:rsidRPr="00ED1D00">
      <w:rPr>
        <w:szCs w:val="24"/>
      </w:rPr>
      <w:tab/>
    </w:r>
    <w:r w:rsidRPr="00ED1D00">
      <w:rPr>
        <w:szCs w:val="24"/>
      </w:rPr>
      <w:tab/>
      <w:t>___/___________2021 г.</w:t>
    </w:r>
    <w:r w:rsidR="00672C72" w:rsidRPr="0060322F">
      <w:rPr>
        <w:szCs w:val="24"/>
      </w:rPr>
      <w:ptab w:relativeTo="margin" w:alignment="center" w:leader="none"/>
    </w:r>
    <w:r w:rsidR="00672C72" w:rsidRPr="0060322F">
      <w:rPr>
        <w:szCs w:val="24"/>
      </w:rPr>
      <w:ptab w:relativeTo="margin" w:alignment="right" w:leader="none"/>
    </w:r>
  </w:p>
  <w:p w:rsidR="006814D2" w:rsidRPr="0060322F" w:rsidRDefault="00E44009" w:rsidP="0060322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09" w:rsidRDefault="00E44009" w:rsidP="00AF3E8D">
      <w:r>
        <w:separator/>
      </w:r>
    </w:p>
  </w:footnote>
  <w:footnote w:type="continuationSeparator" w:id="0">
    <w:p w:rsidR="00E44009" w:rsidRDefault="00E44009" w:rsidP="00AF3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A17F4"/>
    <w:multiLevelType w:val="hybridMultilevel"/>
    <w:tmpl w:val="C0228044"/>
    <w:lvl w:ilvl="0" w:tplc="8346B6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03F"/>
    <w:rsid w:val="00005B2D"/>
    <w:rsid w:val="000654FC"/>
    <w:rsid w:val="00065D00"/>
    <w:rsid w:val="000C25D5"/>
    <w:rsid w:val="000D4705"/>
    <w:rsid w:val="000F299F"/>
    <w:rsid w:val="00125CDC"/>
    <w:rsid w:val="00146A01"/>
    <w:rsid w:val="0015720F"/>
    <w:rsid w:val="001604B0"/>
    <w:rsid w:val="001857EA"/>
    <w:rsid w:val="001B4E75"/>
    <w:rsid w:val="001C1E18"/>
    <w:rsid w:val="00200E30"/>
    <w:rsid w:val="00210173"/>
    <w:rsid w:val="002254E5"/>
    <w:rsid w:val="00233FEF"/>
    <w:rsid w:val="00243228"/>
    <w:rsid w:val="00251A53"/>
    <w:rsid w:val="00256D95"/>
    <w:rsid w:val="00274971"/>
    <w:rsid w:val="00290B52"/>
    <w:rsid w:val="002930AE"/>
    <w:rsid w:val="002A35DC"/>
    <w:rsid w:val="00305981"/>
    <w:rsid w:val="0034203F"/>
    <w:rsid w:val="00345D54"/>
    <w:rsid w:val="00385F76"/>
    <w:rsid w:val="00501E6E"/>
    <w:rsid w:val="0055037E"/>
    <w:rsid w:val="0055476D"/>
    <w:rsid w:val="00562299"/>
    <w:rsid w:val="005A1252"/>
    <w:rsid w:val="00607F3B"/>
    <w:rsid w:val="0062032D"/>
    <w:rsid w:val="00642E9F"/>
    <w:rsid w:val="00652FF7"/>
    <w:rsid w:val="00661ADB"/>
    <w:rsid w:val="00672B25"/>
    <w:rsid w:val="00672C72"/>
    <w:rsid w:val="00692ED2"/>
    <w:rsid w:val="006A743E"/>
    <w:rsid w:val="006C7351"/>
    <w:rsid w:val="007002D0"/>
    <w:rsid w:val="00707577"/>
    <w:rsid w:val="00725166"/>
    <w:rsid w:val="00746CFD"/>
    <w:rsid w:val="007529B2"/>
    <w:rsid w:val="00794E52"/>
    <w:rsid w:val="007B4360"/>
    <w:rsid w:val="007C55E7"/>
    <w:rsid w:val="007C74C9"/>
    <w:rsid w:val="007E1359"/>
    <w:rsid w:val="007E6744"/>
    <w:rsid w:val="008148F0"/>
    <w:rsid w:val="008678A6"/>
    <w:rsid w:val="00946023"/>
    <w:rsid w:val="00983096"/>
    <w:rsid w:val="009A14AC"/>
    <w:rsid w:val="009B0703"/>
    <w:rsid w:val="009D3EF6"/>
    <w:rsid w:val="009D6E06"/>
    <w:rsid w:val="00A00167"/>
    <w:rsid w:val="00A1354C"/>
    <w:rsid w:val="00A21F23"/>
    <w:rsid w:val="00A52E51"/>
    <w:rsid w:val="00A63FC5"/>
    <w:rsid w:val="00A940D3"/>
    <w:rsid w:val="00A95D4F"/>
    <w:rsid w:val="00AC43BA"/>
    <w:rsid w:val="00AF3E8D"/>
    <w:rsid w:val="00B105A7"/>
    <w:rsid w:val="00B11FB9"/>
    <w:rsid w:val="00B1219F"/>
    <w:rsid w:val="00B474FA"/>
    <w:rsid w:val="00B53AC2"/>
    <w:rsid w:val="00B845F6"/>
    <w:rsid w:val="00B90172"/>
    <w:rsid w:val="00BF037B"/>
    <w:rsid w:val="00C4707B"/>
    <w:rsid w:val="00CB567A"/>
    <w:rsid w:val="00CC3BDC"/>
    <w:rsid w:val="00CC76B3"/>
    <w:rsid w:val="00CD5E53"/>
    <w:rsid w:val="00CE0342"/>
    <w:rsid w:val="00CE0FBB"/>
    <w:rsid w:val="00CF3789"/>
    <w:rsid w:val="00D21B82"/>
    <w:rsid w:val="00D2450B"/>
    <w:rsid w:val="00D51A76"/>
    <w:rsid w:val="00D8189E"/>
    <w:rsid w:val="00D864DE"/>
    <w:rsid w:val="00D90207"/>
    <w:rsid w:val="00D90A3A"/>
    <w:rsid w:val="00DB38D0"/>
    <w:rsid w:val="00DC5F89"/>
    <w:rsid w:val="00E0160D"/>
    <w:rsid w:val="00E10318"/>
    <w:rsid w:val="00E134D8"/>
    <w:rsid w:val="00E32337"/>
    <w:rsid w:val="00E44009"/>
    <w:rsid w:val="00E64338"/>
    <w:rsid w:val="00E8560A"/>
    <w:rsid w:val="00EA58F4"/>
    <w:rsid w:val="00EB093C"/>
    <w:rsid w:val="00ED1D00"/>
    <w:rsid w:val="00EF5710"/>
    <w:rsid w:val="00F21279"/>
    <w:rsid w:val="00F354CB"/>
    <w:rsid w:val="00F769D6"/>
    <w:rsid w:val="00F80AEB"/>
    <w:rsid w:val="00F849E5"/>
    <w:rsid w:val="00FA6013"/>
    <w:rsid w:val="00FE1B38"/>
    <w:rsid w:val="00FF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3F"/>
    <w:pPr>
      <w:spacing w:after="0" w:line="240" w:lineRule="auto"/>
      <w:jc w:val="center"/>
    </w:pPr>
    <w:rPr>
      <w:szCs w:val="28"/>
    </w:rPr>
  </w:style>
  <w:style w:type="paragraph" w:styleId="1">
    <w:name w:val="heading 1"/>
    <w:basedOn w:val="a"/>
    <w:next w:val="a"/>
    <w:link w:val="10"/>
    <w:uiPriority w:val="9"/>
    <w:qFormat/>
    <w:rsid w:val="007002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A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0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03F"/>
    <w:rPr>
      <w:szCs w:val="28"/>
    </w:rPr>
  </w:style>
  <w:style w:type="paragraph" w:customStyle="1" w:styleId="tkTekst">
    <w:name w:val="_Текст обычный (tkTekst)"/>
    <w:basedOn w:val="a"/>
    <w:rsid w:val="0034203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34203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Heading10">
    <w:name w:val="Heading #1"/>
    <w:basedOn w:val="a"/>
    <w:link w:val="Heading1"/>
    <w:rsid w:val="0034203F"/>
    <w:pPr>
      <w:shd w:val="clear" w:color="auto" w:fill="FFFFFF"/>
      <w:spacing w:after="360" w:line="0" w:lineRule="atLeast"/>
      <w:jc w:val="left"/>
      <w:outlineLvl w:val="0"/>
    </w:pPr>
    <w:rPr>
      <w:rFonts w:eastAsia="Times New Roman" w:cs="Times New Roman"/>
      <w:sz w:val="25"/>
      <w:szCs w:val="25"/>
    </w:rPr>
  </w:style>
  <w:style w:type="paragraph" w:styleId="a5">
    <w:name w:val="header"/>
    <w:basedOn w:val="a"/>
    <w:link w:val="a6"/>
    <w:uiPriority w:val="99"/>
    <w:unhideWhenUsed/>
    <w:rsid w:val="00AF3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E8D"/>
    <w:rPr>
      <w:szCs w:val="28"/>
    </w:rPr>
  </w:style>
  <w:style w:type="paragraph" w:customStyle="1" w:styleId="a60">
    <w:name w:val="a6"/>
    <w:basedOn w:val="a"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F769D6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0654FC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74C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74C9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ablica">
    <w:name w:val="_Текст таблицы (tkTablica)"/>
    <w:basedOn w:val="a"/>
    <w:rsid w:val="007C74C9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72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720F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1604B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0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90A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5547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3F"/>
    <w:pPr>
      <w:spacing w:after="0" w:line="240" w:lineRule="auto"/>
      <w:jc w:val="center"/>
    </w:pPr>
    <w:rPr>
      <w:szCs w:val="28"/>
    </w:rPr>
  </w:style>
  <w:style w:type="paragraph" w:styleId="1">
    <w:name w:val="heading 1"/>
    <w:basedOn w:val="a"/>
    <w:next w:val="a"/>
    <w:link w:val="10"/>
    <w:uiPriority w:val="9"/>
    <w:qFormat/>
    <w:rsid w:val="007002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A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03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03F"/>
    <w:rPr>
      <w:szCs w:val="28"/>
    </w:rPr>
  </w:style>
  <w:style w:type="paragraph" w:customStyle="1" w:styleId="tkTekst">
    <w:name w:val="_Текст обычный (tkTekst)"/>
    <w:basedOn w:val="a"/>
    <w:rsid w:val="0034203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eading1">
    <w:name w:val="Heading #1_"/>
    <w:basedOn w:val="a0"/>
    <w:link w:val="Heading10"/>
    <w:rsid w:val="0034203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Heading10">
    <w:name w:val="Heading #1"/>
    <w:basedOn w:val="a"/>
    <w:link w:val="Heading1"/>
    <w:rsid w:val="0034203F"/>
    <w:pPr>
      <w:shd w:val="clear" w:color="auto" w:fill="FFFFFF"/>
      <w:spacing w:after="360" w:line="0" w:lineRule="atLeast"/>
      <w:jc w:val="left"/>
      <w:outlineLvl w:val="0"/>
    </w:pPr>
    <w:rPr>
      <w:rFonts w:eastAsia="Times New Roman" w:cs="Times New Roman"/>
      <w:sz w:val="25"/>
      <w:szCs w:val="25"/>
    </w:rPr>
  </w:style>
  <w:style w:type="paragraph" w:styleId="a5">
    <w:name w:val="header"/>
    <w:basedOn w:val="a"/>
    <w:link w:val="a6"/>
    <w:uiPriority w:val="99"/>
    <w:unhideWhenUsed/>
    <w:rsid w:val="00AF3E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F3E8D"/>
    <w:rPr>
      <w:szCs w:val="28"/>
    </w:rPr>
  </w:style>
  <w:style w:type="paragraph" w:customStyle="1" w:styleId="a60">
    <w:name w:val="a6"/>
    <w:basedOn w:val="a"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F769D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F769D6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0654FC"/>
    <w:pPr>
      <w:ind w:left="720"/>
      <w:contextualSpacing/>
    </w:pPr>
  </w:style>
  <w:style w:type="paragraph" w:customStyle="1" w:styleId="tkKomentarij">
    <w:name w:val="_Комментарий (tkKomentarij)"/>
    <w:basedOn w:val="a"/>
    <w:rsid w:val="007C74C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C74C9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Tablica">
    <w:name w:val="_Текст таблицы (tkTablica)"/>
    <w:basedOn w:val="a"/>
    <w:rsid w:val="007C74C9"/>
    <w:pPr>
      <w:spacing w:after="60" w:line="276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720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720F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1604B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02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90A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554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93480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93803?cl=ru-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93480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15181-DAEF-4BE1-9A06-D37AD7D16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Sagyn Abdrahmanov</cp:lastModifiedBy>
  <cp:revision>38</cp:revision>
  <cp:lastPrinted>2021-07-09T10:30:00Z</cp:lastPrinted>
  <dcterms:created xsi:type="dcterms:W3CDTF">2021-07-07T09:19:00Z</dcterms:created>
  <dcterms:modified xsi:type="dcterms:W3CDTF">2021-07-09T10:30:00Z</dcterms:modified>
</cp:coreProperties>
</file>